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BCE" w:rsidRDefault="00B27BCE" w:rsidP="002F2EC5">
      <w:pPr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jc w:val="center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bCs/>
          <w:sz w:val="36"/>
          <w:szCs w:val="28"/>
        </w:rPr>
        <w:t>NOTICE OF PUBLIC HEARING</w:t>
      </w:r>
    </w:p>
    <w:p w:rsidR="00B27BCE" w:rsidRDefault="00B27BCE">
      <w:pPr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jc w:val="center"/>
        <w:rPr>
          <w:rFonts w:ascii="Arial" w:hAnsi="Arial" w:cs="Arial"/>
          <w:sz w:val="22"/>
          <w:szCs w:val="28"/>
        </w:rPr>
      </w:pPr>
    </w:p>
    <w:p w:rsidR="00B27BCE" w:rsidRDefault="00B27BCE">
      <w:pPr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8"/>
          <w:szCs w:val="28"/>
        </w:rPr>
        <w:t>Alpine County Board of Supervisors</w:t>
      </w:r>
    </w:p>
    <w:p w:rsidR="00B27BCE" w:rsidRDefault="00B27BCE">
      <w:pPr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jc w:val="center"/>
        <w:rPr>
          <w:rFonts w:ascii="Arial" w:hAnsi="Arial" w:cs="Arial"/>
          <w:sz w:val="22"/>
        </w:rPr>
      </w:pPr>
    </w:p>
    <w:p w:rsidR="00B27BCE" w:rsidRPr="00757D6D" w:rsidRDefault="00B27BCE">
      <w:pPr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jc w:val="center"/>
        <w:rPr>
          <w:rFonts w:ascii="Arial" w:hAnsi="Arial" w:cs="Arial"/>
          <w:b/>
          <w:sz w:val="24"/>
        </w:rPr>
      </w:pPr>
      <w:r w:rsidRPr="00757D6D">
        <w:rPr>
          <w:rFonts w:ascii="Arial" w:hAnsi="Arial" w:cs="Arial"/>
          <w:b/>
          <w:sz w:val="24"/>
        </w:rPr>
        <w:t xml:space="preserve">Tuesday      </w:t>
      </w:r>
      <w:r w:rsidR="00F8313A">
        <w:rPr>
          <w:rFonts w:ascii="Arial" w:hAnsi="Arial" w:cs="Arial"/>
          <w:b/>
          <w:sz w:val="24"/>
        </w:rPr>
        <w:t>June 6</w:t>
      </w:r>
      <w:r w:rsidR="00757D6D" w:rsidRPr="00757D6D">
        <w:rPr>
          <w:rFonts w:ascii="Arial" w:hAnsi="Arial" w:cs="Arial"/>
          <w:b/>
          <w:sz w:val="24"/>
        </w:rPr>
        <w:t>, 2023</w:t>
      </w:r>
      <w:r w:rsidRPr="00757D6D">
        <w:rPr>
          <w:rFonts w:ascii="Arial" w:hAnsi="Arial" w:cs="Arial"/>
          <w:b/>
          <w:sz w:val="24"/>
        </w:rPr>
        <w:t xml:space="preserve">        </w:t>
      </w:r>
      <w:r w:rsidR="00C93B74" w:rsidRPr="00757D6D">
        <w:rPr>
          <w:rFonts w:ascii="Arial" w:hAnsi="Arial" w:cs="Arial"/>
          <w:b/>
          <w:sz w:val="24"/>
        </w:rPr>
        <w:t>10:</w:t>
      </w:r>
      <w:r w:rsidR="00757D6D" w:rsidRPr="00757D6D">
        <w:rPr>
          <w:rFonts w:ascii="Arial" w:hAnsi="Arial" w:cs="Arial"/>
          <w:b/>
          <w:sz w:val="24"/>
        </w:rPr>
        <w:t>00</w:t>
      </w:r>
      <w:r w:rsidRPr="00757D6D">
        <w:rPr>
          <w:rFonts w:ascii="Arial" w:hAnsi="Arial" w:cs="Arial"/>
          <w:b/>
          <w:sz w:val="24"/>
        </w:rPr>
        <w:t xml:space="preserve"> </w:t>
      </w:r>
      <w:r w:rsidR="00C93B74" w:rsidRPr="00757D6D">
        <w:rPr>
          <w:rFonts w:ascii="Arial" w:hAnsi="Arial" w:cs="Arial"/>
          <w:b/>
          <w:sz w:val="24"/>
        </w:rPr>
        <w:t>AM</w:t>
      </w:r>
    </w:p>
    <w:p w:rsidR="00B27BCE" w:rsidRDefault="00B27BCE">
      <w:pPr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jc w:val="center"/>
        <w:rPr>
          <w:rFonts w:ascii="Arial" w:hAnsi="Arial" w:cs="Arial"/>
          <w:sz w:val="22"/>
        </w:rPr>
      </w:pPr>
    </w:p>
    <w:p w:rsidR="00B23636" w:rsidRDefault="00B27BCE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C77E2C">
        <w:rPr>
          <w:rFonts w:ascii="Arial" w:hAnsi="Arial" w:cs="Arial"/>
        </w:rPr>
        <w:t>Alpine County Government Center</w:t>
      </w:r>
      <w:r w:rsidR="00B23636">
        <w:rPr>
          <w:rFonts w:ascii="Arial" w:hAnsi="Arial" w:cs="Arial"/>
        </w:rPr>
        <w:t xml:space="preserve"> – Board Chambers</w:t>
      </w:r>
    </w:p>
    <w:p w:rsidR="00B23636" w:rsidRDefault="00C77E2C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99 Water Street</w:t>
      </w:r>
    </w:p>
    <w:p w:rsidR="00B27BCE" w:rsidRDefault="00B27BCE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Markleeville, California </w:t>
      </w:r>
    </w:p>
    <w:p w:rsidR="00B27BCE" w:rsidRDefault="00B27BCE">
      <w:pPr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 </w:t>
      </w:r>
    </w:p>
    <w:p w:rsidR="00B27BCE" w:rsidRPr="00C77E2C" w:rsidRDefault="00B27BCE">
      <w:pPr>
        <w:jc w:val="center"/>
        <w:rPr>
          <w:rFonts w:ascii="Arial" w:hAnsi="Arial" w:cs="Arial"/>
          <w:b/>
          <w:sz w:val="24"/>
        </w:rPr>
      </w:pPr>
    </w:p>
    <w:p w:rsidR="002F2EC5" w:rsidRPr="002F2EC5" w:rsidRDefault="00F8313A" w:rsidP="002F2EC5">
      <w:pPr>
        <w:pStyle w:val="Title"/>
        <w:rPr>
          <w:szCs w:val="22"/>
        </w:rPr>
      </w:pPr>
      <w:r>
        <w:rPr>
          <w:szCs w:val="22"/>
        </w:rPr>
        <w:t>CALIFORNIA WASTE RECOVERY SYSTEMS, LLC (CAL-WASTE)</w:t>
      </w:r>
    </w:p>
    <w:p w:rsidR="002F2EC5" w:rsidRPr="002F2EC5" w:rsidRDefault="002F2EC5" w:rsidP="002F2EC5">
      <w:pPr>
        <w:pStyle w:val="Heading1"/>
        <w:rPr>
          <w:rFonts w:ascii="Arial" w:hAnsi="Arial" w:cs="Arial"/>
          <w:b/>
          <w:sz w:val="22"/>
          <w:szCs w:val="22"/>
        </w:rPr>
      </w:pPr>
      <w:r w:rsidRPr="002F2EC5">
        <w:rPr>
          <w:rFonts w:ascii="Arial" w:hAnsi="Arial" w:cs="Arial"/>
          <w:b/>
          <w:sz w:val="22"/>
          <w:szCs w:val="22"/>
        </w:rPr>
        <w:t>NOTICE OF HEARING ON PROPOSED RATE INCREASE</w:t>
      </w:r>
    </w:p>
    <w:p w:rsidR="002F2EC5" w:rsidRPr="002F2EC5" w:rsidRDefault="002F2EC5" w:rsidP="002F2EC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57D6D" w:rsidRDefault="002F2EC5" w:rsidP="002F2EC5">
      <w:pPr>
        <w:rPr>
          <w:rFonts w:ascii="Arial" w:hAnsi="Arial" w:cs="Arial"/>
          <w:sz w:val="22"/>
          <w:szCs w:val="22"/>
        </w:rPr>
      </w:pPr>
      <w:r w:rsidRPr="002F2EC5">
        <w:rPr>
          <w:rFonts w:ascii="Arial" w:hAnsi="Arial" w:cs="Arial"/>
          <w:sz w:val="22"/>
          <w:szCs w:val="22"/>
        </w:rPr>
        <w:t>Notice is hereby given that a public hearing will be held at or about 10:</w:t>
      </w:r>
      <w:r w:rsidR="00757D6D">
        <w:rPr>
          <w:rFonts w:ascii="Arial" w:hAnsi="Arial" w:cs="Arial"/>
          <w:sz w:val="22"/>
          <w:szCs w:val="22"/>
        </w:rPr>
        <w:t>00</w:t>
      </w:r>
      <w:r w:rsidRPr="002F2EC5">
        <w:rPr>
          <w:rFonts w:ascii="Arial" w:hAnsi="Arial" w:cs="Arial"/>
          <w:sz w:val="22"/>
          <w:szCs w:val="22"/>
        </w:rPr>
        <w:t xml:space="preserve"> a.m. on</w:t>
      </w:r>
      <w:r w:rsidR="00F8313A">
        <w:rPr>
          <w:rFonts w:ascii="Arial" w:hAnsi="Arial" w:cs="Arial"/>
          <w:sz w:val="22"/>
          <w:szCs w:val="22"/>
        </w:rPr>
        <w:t xml:space="preserve"> June 6</w:t>
      </w:r>
      <w:r w:rsidR="00757D6D">
        <w:rPr>
          <w:rFonts w:ascii="Arial" w:hAnsi="Arial" w:cs="Arial"/>
          <w:sz w:val="22"/>
          <w:szCs w:val="22"/>
        </w:rPr>
        <w:t>, 2023</w:t>
      </w:r>
      <w:r w:rsidRPr="002F2EC5">
        <w:rPr>
          <w:rFonts w:ascii="Arial" w:hAnsi="Arial" w:cs="Arial"/>
          <w:sz w:val="22"/>
          <w:szCs w:val="22"/>
        </w:rPr>
        <w:t xml:space="preserve">, by the Alpine County Board of Supervisors, at the Alpine County Administration Building, 99 Water Street, Markleeville, California. The hearing will consider a proposed request by </w:t>
      </w:r>
      <w:r w:rsidR="00F8313A">
        <w:rPr>
          <w:rFonts w:ascii="Arial" w:hAnsi="Arial" w:cs="Arial"/>
          <w:sz w:val="22"/>
          <w:szCs w:val="22"/>
        </w:rPr>
        <w:t>Cal-Waste</w:t>
      </w:r>
      <w:r w:rsidRPr="002F2EC5">
        <w:rPr>
          <w:rFonts w:ascii="Arial" w:hAnsi="Arial" w:cs="Arial"/>
          <w:sz w:val="22"/>
          <w:szCs w:val="22"/>
        </w:rPr>
        <w:t xml:space="preserve"> to set residential and commercial solid waste disposal rates. The effective date of the proposed rate </w:t>
      </w:r>
      <w:proofErr w:type="gramStart"/>
      <w:r w:rsidRPr="002F2EC5">
        <w:rPr>
          <w:rFonts w:ascii="Arial" w:hAnsi="Arial" w:cs="Arial"/>
          <w:sz w:val="22"/>
          <w:szCs w:val="22"/>
        </w:rPr>
        <w:t>increase</w:t>
      </w:r>
      <w:proofErr w:type="gramEnd"/>
      <w:r w:rsidR="00F8313A">
        <w:rPr>
          <w:rFonts w:ascii="Arial" w:hAnsi="Arial" w:cs="Arial"/>
          <w:sz w:val="22"/>
          <w:szCs w:val="22"/>
        </w:rPr>
        <w:t xml:space="preserve"> effective July 1, 202</w:t>
      </w:r>
      <w:r w:rsidR="00757D6D">
        <w:rPr>
          <w:rFonts w:ascii="Arial" w:hAnsi="Arial" w:cs="Arial"/>
          <w:sz w:val="22"/>
          <w:szCs w:val="22"/>
        </w:rPr>
        <w:t>3</w:t>
      </w:r>
      <w:r w:rsidRPr="002F2EC5">
        <w:rPr>
          <w:rFonts w:ascii="Arial" w:hAnsi="Arial" w:cs="Arial"/>
          <w:sz w:val="22"/>
          <w:szCs w:val="22"/>
        </w:rPr>
        <w:t xml:space="preserve">. </w:t>
      </w:r>
    </w:p>
    <w:p w:rsidR="00757D6D" w:rsidRDefault="00757D6D" w:rsidP="002F2EC5">
      <w:pPr>
        <w:rPr>
          <w:rFonts w:ascii="Arial" w:hAnsi="Arial" w:cs="Arial"/>
          <w:i/>
          <w:sz w:val="22"/>
          <w:szCs w:val="22"/>
        </w:rPr>
      </w:pPr>
    </w:p>
    <w:p w:rsidR="00B27BCE" w:rsidRPr="002F2EC5" w:rsidRDefault="00B27BCE">
      <w:pPr>
        <w:ind w:left="-90"/>
        <w:jc w:val="both"/>
        <w:rPr>
          <w:rFonts w:ascii="Arial" w:hAnsi="Arial" w:cs="Arial"/>
          <w:sz w:val="22"/>
          <w:szCs w:val="22"/>
        </w:rPr>
      </w:pPr>
      <w:r w:rsidRPr="002F2EC5">
        <w:rPr>
          <w:rFonts w:ascii="Arial" w:hAnsi="Arial" w:cs="Arial"/>
          <w:sz w:val="22"/>
          <w:szCs w:val="22"/>
        </w:rPr>
        <w:t xml:space="preserve">The public hearing will be held during the regular meeting of the Alpine County Board of Supervisors on </w:t>
      </w:r>
      <w:r w:rsidR="00F8313A">
        <w:rPr>
          <w:rFonts w:ascii="Arial" w:hAnsi="Arial" w:cs="Arial"/>
          <w:b/>
          <w:sz w:val="22"/>
          <w:szCs w:val="22"/>
        </w:rPr>
        <w:t>June 6</w:t>
      </w:r>
      <w:r w:rsidR="002F2EC5" w:rsidRPr="002F2EC5">
        <w:rPr>
          <w:rFonts w:ascii="Arial" w:hAnsi="Arial" w:cs="Arial"/>
          <w:b/>
          <w:sz w:val="22"/>
          <w:szCs w:val="22"/>
        </w:rPr>
        <w:t>, 202</w:t>
      </w:r>
      <w:r w:rsidR="00757D6D">
        <w:rPr>
          <w:rFonts w:ascii="Arial" w:hAnsi="Arial" w:cs="Arial"/>
          <w:b/>
          <w:sz w:val="22"/>
          <w:szCs w:val="22"/>
        </w:rPr>
        <w:t>3</w:t>
      </w:r>
      <w:r w:rsidR="002F2EC5" w:rsidRPr="002F2EC5">
        <w:rPr>
          <w:rFonts w:ascii="Arial" w:hAnsi="Arial" w:cs="Arial"/>
          <w:b/>
          <w:sz w:val="22"/>
          <w:szCs w:val="22"/>
        </w:rPr>
        <w:t xml:space="preserve"> </w:t>
      </w:r>
      <w:r w:rsidR="002F2EC5" w:rsidRPr="002F2EC5">
        <w:rPr>
          <w:rFonts w:ascii="Arial" w:hAnsi="Arial" w:cs="Arial"/>
          <w:sz w:val="22"/>
          <w:szCs w:val="22"/>
        </w:rPr>
        <w:t xml:space="preserve">at </w:t>
      </w:r>
      <w:r w:rsidR="002F2EC5" w:rsidRPr="002F2EC5">
        <w:rPr>
          <w:rFonts w:ascii="Arial" w:hAnsi="Arial" w:cs="Arial"/>
          <w:b/>
          <w:sz w:val="22"/>
          <w:szCs w:val="22"/>
        </w:rPr>
        <w:t>10:</w:t>
      </w:r>
      <w:r w:rsidR="00757D6D">
        <w:rPr>
          <w:rFonts w:ascii="Arial" w:hAnsi="Arial" w:cs="Arial"/>
          <w:b/>
          <w:sz w:val="22"/>
          <w:szCs w:val="22"/>
        </w:rPr>
        <w:t>00</w:t>
      </w:r>
      <w:r w:rsidR="002F2EC5" w:rsidRPr="002F2EC5">
        <w:rPr>
          <w:rFonts w:ascii="Arial" w:hAnsi="Arial" w:cs="Arial"/>
          <w:b/>
          <w:sz w:val="22"/>
          <w:szCs w:val="22"/>
        </w:rPr>
        <w:t xml:space="preserve"> AM</w:t>
      </w:r>
      <w:r w:rsidRPr="002F2EC5">
        <w:rPr>
          <w:rFonts w:ascii="Arial" w:hAnsi="Arial" w:cs="Arial"/>
          <w:sz w:val="22"/>
          <w:szCs w:val="22"/>
        </w:rPr>
        <w:t xml:space="preserve">, or as soon thereafter as the matter can be heard, at the </w:t>
      </w:r>
      <w:r w:rsidR="00C77E2C" w:rsidRPr="002F2EC5">
        <w:rPr>
          <w:rFonts w:ascii="Arial" w:hAnsi="Arial" w:cs="Arial"/>
          <w:sz w:val="22"/>
          <w:szCs w:val="22"/>
        </w:rPr>
        <w:t>Alpine County Government Center</w:t>
      </w:r>
      <w:r w:rsidR="00B23636" w:rsidRPr="002F2EC5">
        <w:rPr>
          <w:rFonts w:ascii="Arial" w:hAnsi="Arial" w:cs="Arial"/>
          <w:sz w:val="22"/>
          <w:szCs w:val="22"/>
        </w:rPr>
        <w:t xml:space="preserve">, Board Chambers, </w:t>
      </w:r>
      <w:r w:rsidR="00C77E2C" w:rsidRPr="002F2EC5">
        <w:rPr>
          <w:rFonts w:ascii="Arial" w:hAnsi="Arial" w:cs="Arial"/>
          <w:sz w:val="22"/>
          <w:szCs w:val="22"/>
        </w:rPr>
        <w:t>99 Water St</w:t>
      </w:r>
      <w:r w:rsidR="00B23636" w:rsidRPr="002F2EC5">
        <w:rPr>
          <w:rFonts w:ascii="Arial" w:hAnsi="Arial" w:cs="Arial"/>
          <w:sz w:val="22"/>
          <w:szCs w:val="22"/>
        </w:rPr>
        <w:t>, M</w:t>
      </w:r>
      <w:r w:rsidRPr="002F2EC5">
        <w:rPr>
          <w:rFonts w:ascii="Arial" w:hAnsi="Arial" w:cs="Arial"/>
          <w:sz w:val="22"/>
          <w:szCs w:val="22"/>
        </w:rPr>
        <w:t>arkleeville, California.</w:t>
      </w:r>
    </w:p>
    <w:p w:rsidR="00B27BCE" w:rsidRPr="002F2EC5" w:rsidRDefault="00B27BCE">
      <w:pPr>
        <w:ind w:left="-90"/>
        <w:jc w:val="both"/>
        <w:rPr>
          <w:rFonts w:ascii="Arial" w:hAnsi="Arial" w:cs="Arial"/>
          <w:sz w:val="22"/>
          <w:szCs w:val="22"/>
        </w:rPr>
      </w:pPr>
    </w:p>
    <w:p w:rsidR="00B27BCE" w:rsidRPr="002F2EC5" w:rsidRDefault="00B27BCE">
      <w:pPr>
        <w:ind w:left="-90"/>
        <w:jc w:val="both"/>
        <w:rPr>
          <w:rFonts w:ascii="Arial" w:hAnsi="Arial" w:cs="Arial"/>
          <w:sz w:val="22"/>
          <w:szCs w:val="22"/>
        </w:rPr>
      </w:pPr>
      <w:r w:rsidRPr="002F2EC5">
        <w:rPr>
          <w:rFonts w:ascii="Arial" w:hAnsi="Arial" w:cs="Arial"/>
          <w:sz w:val="22"/>
          <w:szCs w:val="22"/>
        </w:rPr>
        <w:t>Members of the public are invited to attend the public hearing.  Written comments to be included in the administrative record of the proceedings may be</w:t>
      </w:r>
      <w:r w:rsidR="00B23636" w:rsidRPr="002F2EC5">
        <w:rPr>
          <w:rFonts w:ascii="Arial" w:hAnsi="Arial" w:cs="Arial"/>
          <w:sz w:val="22"/>
          <w:szCs w:val="22"/>
        </w:rPr>
        <w:t xml:space="preserve"> e-mailed to </w:t>
      </w:r>
      <w:hyperlink r:id="rId7" w:history="1">
        <w:r w:rsidR="003615F8" w:rsidRPr="002F2EC5">
          <w:rPr>
            <w:rStyle w:val="Hyperlink"/>
            <w:rFonts w:ascii="Arial" w:hAnsi="Arial" w:cs="Arial"/>
            <w:sz w:val="22"/>
            <w:szCs w:val="22"/>
          </w:rPr>
          <w:t>clerk@alpinecountyca.gov</w:t>
        </w:r>
      </w:hyperlink>
      <w:r w:rsidR="00B23636" w:rsidRPr="002F2EC5">
        <w:rPr>
          <w:rFonts w:ascii="Arial" w:hAnsi="Arial" w:cs="Arial"/>
          <w:sz w:val="22"/>
          <w:szCs w:val="22"/>
        </w:rPr>
        <w:t xml:space="preserve"> or</w:t>
      </w:r>
      <w:r w:rsidRPr="002F2EC5">
        <w:rPr>
          <w:rFonts w:ascii="Arial" w:hAnsi="Arial" w:cs="Arial"/>
          <w:sz w:val="22"/>
          <w:szCs w:val="22"/>
        </w:rPr>
        <w:t xml:space="preserve"> mailed to:</w:t>
      </w:r>
    </w:p>
    <w:p w:rsidR="00B27BCE" w:rsidRPr="002F2EC5" w:rsidRDefault="00B27BCE">
      <w:pPr>
        <w:pStyle w:val="Heading1"/>
        <w:rPr>
          <w:rFonts w:ascii="Arial" w:hAnsi="Arial" w:cs="Arial"/>
          <w:sz w:val="22"/>
          <w:szCs w:val="22"/>
        </w:rPr>
      </w:pPr>
    </w:p>
    <w:p w:rsidR="00B27BCE" w:rsidRPr="002F2EC5" w:rsidRDefault="00B27BCE">
      <w:pPr>
        <w:pStyle w:val="Heading1"/>
        <w:rPr>
          <w:rFonts w:ascii="Arial" w:hAnsi="Arial" w:cs="Arial"/>
          <w:sz w:val="22"/>
          <w:szCs w:val="22"/>
        </w:rPr>
      </w:pPr>
      <w:r w:rsidRPr="002F2EC5">
        <w:rPr>
          <w:rFonts w:ascii="Arial" w:hAnsi="Arial" w:cs="Arial"/>
          <w:sz w:val="22"/>
          <w:szCs w:val="22"/>
        </w:rPr>
        <w:t>ALPINE COUNTY CLERK</w:t>
      </w:r>
    </w:p>
    <w:p w:rsidR="00B27BCE" w:rsidRPr="002F2EC5" w:rsidRDefault="00B27BCE">
      <w:pPr>
        <w:ind w:left="-90"/>
        <w:jc w:val="center"/>
        <w:rPr>
          <w:rFonts w:ascii="Arial" w:hAnsi="Arial" w:cs="Arial"/>
          <w:sz w:val="22"/>
          <w:szCs w:val="22"/>
        </w:rPr>
      </w:pPr>
      <w:r w:rsidRPr="002F2EC5">
        <w:rPr>
          <w:rFonts w:ascii="Arial" w:hAnsi="Arial" w:cs="Arial"/>
          <w:sz w:val="22"/>
          <w:szCs w:val="22"/>
        </w:rPr>
        <w:t>P.O. BOX 158</w:t>
      </w:r>
    </w:p>
    <w:p w:rsidR="00B27BCE" w:rsidRPr="002F2EC5" w:rsidRDefault="00B27BCE">
      <w:pPr>
        <w:ind w:left="-90"/>
        <w:jc w:val="center"/>
        <w:rPr>
          <w:rFonts w:ascii="Arial" w:hAnsi="Arial" w:cs="Arial"/>
          <w:sz w:val="22"/>
          <w:szCs w:val="22"/>
        </w:rPr>
      </w:pPr>
      <w:r w:rsidRPr="002F2EC5">
        <w:rPr>
          <w:rFonts w:ascii="Arial" w:hAnsi="Arial" w:cs="Arial"/>
          <w:sz w:val="22"/>
          <w:szCs w:val="22"/>
        </w:rPr>
        <w:t xml:space="preserve"> MARKLEEVILLE, CA 96120</w:t>
      </w:r>
      <w:bookmarkStart w:id="0" w:name="_GoBack"/>
      <w:bookmarkEnd w:id="0"/>
    </w:p>
    <w:p w:rsidR="00B27BCE" w:rsidRPr="002F2EC5" w:rsidRDefault="00B27BCE">
      <w:pPr>
        <w:ind w:left="-90"/>
        <w:jc w:val="both"/>
        <w:rPr>
          <w:rFonts w:ascii="Arial" w:hAnsi="Arial" w:cs="Arial"/>
          <w:sz w:val="22"/>
          <w:szCs w:val="22"/>
        </w:rPr>
      </w:pPr>
    </w:p>
    <w:p w:rsidR="00B27BCE" w:rsidRPr="002F2EC5" w:rsidRDefault="00C62041">
      <w:pPr>
        <w:ind w:lef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134490</wp:posOffset>
            </wp:positionV>
            <wp:extent cx="1847850" cy="5906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t si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113" cy="593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BCE" w:rsidRPr="002F2EC5">
        <w:rPr>
          <w:rFonts w:ascii="Arial" w:hAnsi="Arial" w:cs="Arial"/>
          <w:sz w:val="22"/>
          <w:szCs w:val="22"/>
        </w:rPr>
        <w:t>Public input is encouraged.</w:t>
      </w:r>
    </w:p>
    <w:p w:rsidR="00B27BCE" w:rsidRPr="002F2EC5" w:rsidRDefault="00B27BCE">
      <w:pPr>
        <w:ind w:left="-90"/>
        <w:rPr>
          <w:rFonts w:ascii="Arial" w:hAnsi="Arial" w:cs="Arial"/>
          <w:sz w:val="22"/>
          <w:szCs w:val="22"/>
        </w:rPr>
      </w:pPr>
    </w:p>
    <w:p w:rsidR="00B27BCE" w:rsidRDefault="00B27BCE">
      <w:pPr>
        <w:ind w:left="-90"/>
        <w:rPr>
          <w:rFonts w:ascii="Arial" w:hAnsi="Arial" w:cs="Arial"/>
          <w:sz w:val="24"/>
        </w:rPr>
      </w:pPr>
      <w:r w:rsidRPr="002F2EC5">
        <w:rPr>
          <w:rFonts w:ascii="Arial" w:hAnsi="Arial" w:cs="Arial"/>
          <w:sz w:val="22"/>
          <w:szCs w:val="22"/>
        </w:rPr>
        <w:t xml:space="preserve">DATED:   </w:t>
      </w:r>
      <w:r w:rsidR="00F8313A">
        <w:rPr>
          <w:rFonts w:ascii="Arial" w:hAnsi="Arial" w:cs="Arial"/>
          <w:sz w:val="22"/>
          <w:szCs w:val="22"/>
        </w:rPr>
        <w:t>May</w:t>
      </w:r>
      <w:r w:rsidR="00757D6D">
        <w:rPr>
          <w:rFonts w:ascii="Arial" w:hAnsi="Arial" w:cs="Arial"/>
          <w:sz w:val="22"/>
          <w:szCs w:val="22"/>
        </w:rPr>
        <w:t xml:space="preserve"> </w:t>
      </w:r>
      <w:r w:rsidR="00F8313A">
        <w:rPr>
          <w:rFonts w:ascii="Arial" w:hAnsi="Arial" w:cs="Arial"/>
          <w:sz w:val="22"/>
          <w:szCs w:val="22"/>
        </w:rPr>
        <w:t>23</w:t>
      </w:r>
      <w:r w:rsidR="00757D6D">
        <w:rPr>
          <w:rFonts w:ascii="Arial" w:hAnsi="Arial" w:cs="Arial"/>
          <w:sz w:val="22"/>
          <w:szCs w:val="22"/>
        </w:rPr>
        <w:t>, 2023</w:t>
      </w:r>
      <w:r w:rsidR="004F48E4" w:rsidRPr="002F2EC5">
        <w:rPr>
          <w:rFonts w:ascii="Arial" w:hAnsi="Arial" w:cs="Arial"/>
          <w:sz w:val="22"/>
          <w:szCs w:val="22"/>
        </w:rPr>
        <w:tab/>
      </w:r>
      <w:r w:rsidR="004F48E4" w:rsidRPr="002F2EC5">
        <w:rPr>
          <w:rFonts w:ascii="Arial" w:hAnsi="Arial" w:cs="Arial"/>
          <w:sz w:val="22"/>
          <w:szCs w:val="22"/>
        </w:rPr>
        <w:tab/>
      </w:r>
      <w:r w:rsidR="004F48E4" w:rsidRPr="002F2EC5">
        <w:rPr>
          <w:rFonts w:ascii="Arial" w:hAnsi="Arial" w:cs="Arial"/>
          <w:sz w:val="22"/>
          <w:szCs w:val="22"/>
        </w:rPr>
        <w:tab/>
      </w:r>
      <w:r w:rsidR="004F48E4" w:rsidRPr="002F2EC5">
        <w:rPr>
          <w:rFonts w:ascii="Arial" w:hAnsi="Arial" w:cs="Arial"/>
          <w:sz w:val="22"/>
          <w:szCs w:val="22"/>
        </w:rPr>
        <w:tab/>
      </w:r>
      <w:r w:rsidR="004F48E4">
        <w:rPr>
          <w:rFonts w:ascii="Arial" w:hAnsi="Arial" w:cs="Arial"/>
          <w:sz w:val="24"/>
        </w:rPr>
        <w:tab/>
      </w:r>
      <w:r w:rsidR="004F48E4">
        <w:rPr>
          <w:rFonts w:ascii="Arial" w:hAnsi="Arial" w:cs="Arial"/>
          <w:sz w:val="24"/>
        </w:rPr>
        <w:tab/>
      </w:r>
    </w:p>
    <w:p w:rsidR="00B27BCE" w:rsidRDefault="00B27BCE">
      <w:pPr>
        <w:ind w:left="3600" w:right="45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</w:t>
      </w:r>
    </w:p>
    <w:p w:rsidR="00B27BCE" w:rsidRPr="002F2EC5" w:rsidRDefault="00C77E2C">
      <w:pPr>
        <w:ind w:left="3600" w:right="450"/>
        <w:rPr>
          <w:rFonts w:ascii="Arial" w:hAnsi="Arial" w:cs="Arial"/>
          <w:sz w:val="22"/>
          <w:szCs w:val="22"/>
        </w:rPr>
      </w:pPr>
      <w:r w:rsidRPr="002F2EC5">
        <w:rPr>
          <w:rFonts w:ascii="Arial" w:hAnsi="Arial" w:cs="Arial"/>
          <w:sz w:val="22"/>
          <w:szCs w:val="22"/>
        </w:rPr>
        <w:t>TEOLA L. TREMAYNE</w:t>
      </w:r>
      <w:r w:rsidR="00B27BCE" w:rsidRPr="002F2EC5">
        <w:rPr>
          <w:rFonts w:ascii="Arial" w:hAnsi="Arial" w:cs="Arial"/>
          <w:sz w:val="22"/>
          <w:szCs w:val="22"/>
        </w:rPr>
        <w:t>, County Clerk and</w:t>
      </w:r>
    </w:p>
    <w:p w:rsidR="00B27BCE" w:rsidRPr="002F2EC5" w:rsidRDefault="00B27BCE">
      <w:pPr>
        <w:ind w:left="3600" w:right="450"/>
        <w:rPr>
          <w:rFonts w:ascii="Arial" w:hAnsi="Arial" w:cs="Arial"/>
          <w:sz w:val="22"/>
          <w:szCs w:val="22"/>
        </w:rPr>
      </w:pPr>
      <w:r w:rsidRPr="002F2EC5">
        <w:rPr>
          <w:rFonts w:ascii="Arial" w:hAnsi="Arial" w:cs="Arial"/>
          <w:sz w:val="22"/>
          <w:szCs w:val="22"/>
        </w:rPr>
        <w:t>Ex officio Clerk of the Board of Supervisors, County of Alpine, State of California</w:t>
      </w:r>
    </w:p>
    <w:sectPr w:rsidR="00B27BCE" w:rsidRPr="002F2EC5">
      <w:endnotePr>
        <w:numFmt w:val="decimal"/>
      </w:endnotePr>
      <w:pgSz w:w="12240" w:h="15840"/>
      <w:pgMar w:top="2160" w:right="1440" w:bottom="72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EC5" w:rsidRDefault="002F2EC5" w:rsidP="002F2EC5">
      <w:r>
        <w:separator/>
      </w:r>
    </w:p>
  </w:endnote>
  <w:endnote w:type="continuationSeparator" w:id="0">
    <w:p w:rsidR="002F2EC5" w:rsidRDefault="002F2EC5" w:rsidP="002F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rter Bd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EC5" w:rsidRDefault="002F2EC5" w:rsidP="002F2EC5">
      <w:r>
        <w:separator/>
      </w:r>
    </w:p>
  </w:footnote>
  <w:footnote w:type="continuationSeparator" w:id="0">
    <w:p w:rsidR="002F2EC5" w:rsidRDefault="002F2EC5" w:rsidP="002F2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46A39"/>
    <w:multiLevelType w:val="hybridMultilevel"/>
    <w:tmpl w:val="968A9C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208D2"/>
    <w:multiLevelType w:val="hybridMultilevel"/>
    <w:tmpl w:val="41D054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1B0"/>
    <w:rsid w:val="00017383"/>
    <w:rsid w:val="0018687F"/>
    <w:rsid w:val="001C5B1B"/>
    <w:rsid w:val="00225D4B"/>
    <w:rsid w:val="002F2EC5"/>
    <w:rsid w:val="003615F8"/>
    <w:rsid w:val="003D0529"/>
    <w:rsid w:val="003D1A57"/>
    <w:rsid w:val="003E2182"/>
    <w:rsid w:val="00423EFC"/>
    <w:rsid w:val="004A304B"/>
    <w:rsid w:val="004F48E4"/>
    <w:rsid w:val="00524FB0"/>
    <w:rsid w:val="00756A33"/>
    <w:rsid w:val="00757D6D"/>
    <w:rsid w:val="007827F9"/>
    <w:rsid w:val="007F7D01"/>
    <w:rsid w:val="009D1534"/>
    <w:rsid w:val="00B23636"/>
    <w:rsid w:val="00B27BCE"/>
    <w:rsid w:val="00B7089B"/>
    <w:rsid w:val="00C62041"/>
    <w:rsid w:val="00C77E2C"/>
    <w:rsid w:val="00C93B74"/>
    <w:rsid w:val="00D161B0"/>
    <w:rsid w:val="00DC6DAB"/>
    <w:rsid w:val="00E30896"/>
    <w:rsid w:val="00E413F0"/>
    <w:rsid w:val="00EB317B"/>
    <w:rsid w:val="00F8313A"/>
    <w:rsid w:val="00FB5EC1"/>
    <w:rsid w:val="00FD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6EB210"/>
  <w15:docId w15:val="{C5D58DC3-95E4-446C-8C25-D3C411B4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ind w:left="-90"/>
      <w:jc w:val="center"/>
      <w:outlineLvl w:val="0"/>
    </w:pPr>
    <w:rPr>
      <w:rFonts w:ascii="Charter Bd BT" w:hAnsi="Charter Bd BT"/>
      <w:sz w:val="24"/>
    </w:rPr>
  </w:style>
  <w:style w:type="paragraph" w:styleId="Heading2">
    <w:name w:val="heading 2"/>
    <w:basedOn w:val="Normal"/>
    <w:next w:val="Normal"/>
    <w:qFormat/>
    <w:pPr>
      <w:keepNext/>
      <w:pBdr>
        <w:top w:val="double" w:sz="7" w:space="0" w:color="000000"/>
        <w:left w:val="double" w:sz="7" w:space="0" w:color="000000"/>
        <w:bottom w:val="double" w:sz="7" w:space="0" w:color="000000"/>
        <w:right w:val="double" w:sz="7" w:space="0" w:color="000000"/>
      </w:pBdr>
      <w:jc w:val="center"/>
      <w:outlineLvl w:val="1"/>
    </w:pPr>
    <w:rPr>
      <w:rFonts w:ascii="Charter Bd BT" w:hAnsi="Charter Bd BT"/>
      <w:sz w:val="24"/>
    </w:rPr>
  </w:style>
  <w:style w:type="paragraph" w:styleId="Heading3">
    <w:name w:val="heading 3"/>
    <w:basedOn w:val="Normal"/>
    <w:next w:val="Normal"/>
    <w:qFormat/>
    <w:pPr>
      <w:keepNext/>
      <w:ind w:left="3600" w:right="450"/>
      <w:outlineLvl w:val="2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D76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763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2363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F2EC5"/>
    <w:pPr>
      <w:widowControl/>
      <w:autoSpaceDE/>
      <w:autoSpaceDN/>
      <w:adjustRightInd/>
      <w:jc w:val="center"/>
    </w:pPr>
    <w:rPr>
      <w:rFonts w:ascii="Arial" w:hAnsi="Arial" w:cs="Arial"/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2F2EC5"/>
    <w:rPr>
      <w:rFonts w:ascii="Arial" w:hAnsi="Arial" w:cs="Arial"/>
      <w:b/>
      <w:bCs/>
      <w:sz w:val="22"/>
      <w:szCs w:val="24"/>
    </w:rPr>
  </w:style>
  <w:style w:type="paragraph" w:styleId="Header">
    <w:name w:val="header"/>
    <w:basedOn w:val="Normal"/>
    <w:link w:val="HeaderChar"/>
    <w:uiPriority w:val="99"/>
    <w:unhideWhenUsed/>
    <w:rsid w:val="002F2E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EC5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2F2E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EC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lerk@alpinecounty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</vt:lpstr>
    </vt:vector>
  </TitlesOfParts>
  <Company>Alpine County</Company>
  <LinksUpToDate>false</LinksUpToDate>
  <CharactersWithSpaces>1523</CharactersWithSpaces>
  <SharedDoc>false</SharedDoc>
  <HLinks>
    <vt:vector size="6" baseType="variant">
      <vt:variant>
        <vt:i4>2752522</vt:i4>
      </vt:variant>
      <vt:variant>
        <vt:i4>0</vt:i4>
      </vt:variant>
      <vt:variant>
        <vt:i4>0</vt:i4>
      </vt:variant>
      <vt:variant>
        <vt:i4>5</vt:i4>
      </vt:variant>
      <vt:variant>
        <vt:lpwstr>mailto:ttremayne@alpinecountyca.gov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</dc:title>
  <dc:subject/>
  <dc:creator>County Clerk</dc:creator>
  <cp:keywords/>
  <dc:description/>
  <cp:lastModifiedBy>Teola Tremayne</cp:lastModifiedBy>
  <cp:revision>2</cp:revision>
  <cp:lastPrinted>2020-02-27T18:27:00Z</cp:lastPrinted>
  <dcterms:created xsi:type="dcterms:W3CDTF">2023-05-23T20:47:00Z</dcterms:created>
  <dcterms:modified xsi:type="dcterms:W3CDTF">2023-05-23T20:47:00Z</dcterms:modified>
</cp:coreProperties>
</file>